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41D01" w14:textId="7F4C7A2B" w:rsidR="009649FA" w:rsidRDefault="00EC7404" w:rsidP="00EC7404">
      <w:pPr>
        <w:jc w:val="center"/>
        <w:rPr>
          <w:sz w:val="36"/>
          <w:szCs w:val="36"/>
        </w:rPr>
      </w:pPr>
      <w:r>
        <w:rPr>
          <w:sz w:val="36"/>
          <w:szCs w:val="36"/>
        </w:rPr>
        <w:t>June 8, 2021</w:t>
      </w:r>
    </w:p>
    <w:p w14:paraId="33F7B477" w14:textId="4468FBD8" w:rsidR="00EC7404" w:rsidRPr="00EC7404" w:rsidRDefault="00EC7404" w:rsidP="00EC7404">
      <w:r>
        <w:t>The Butler County Agricultural Society met for their regular meeting on June 8</w:t>
      </w:r>
      <w:r w:rsidRPr="00EC7404">
        <w:rPr>
          <w:vertAlign w:val="superscript"/>
        </w:rPr>
        <w:t>th</w:t>
      </w:r>
      <w:r>
        <w:t xml:space="preserve">, 2021, at 6:00 pm at the fairgrounds. President Turner called the meeting to order. At roll call the following members were present Turner; Bittner; Gerber; Green; </w:t>
      </w:r>
      <w:proofErr w:type="spellStart"/>
      <w:r>
        <w:t>Mignery</w:t>
      </w:r>
      <w:proofErr w:type="spellEnd"/>
      <w:r>
        <w:t xml:space="preserve">; Robinson; Ross; Simpson; Vollmer and Wells. The minutes of the previous meeting were approved as read. </w:t>
      </w:r>
      <w:proofErr w:type="spellStart"/>
      <w:r>
        <w:t>Mignery</w:t>
      </w:r>
      <w:proofErr w:type="spellEnd"/>
      <w:r>
        <w:t xml:space="preserve"> moved to accept the financial statements. Wells second the motion, all present voted yes. Gerber moved to pay all monthly bills including payroll, second by </w:t>
      </w:r>
      <w:proofErr w:type="spellStart"/>
      <w:r>
        <w:t>Mignery</w:t>
      </w:r>
      <w:proofErr w:type="spellEnd"/>
      <w:r>
        <w:t xml:space="preserve">, motion passed. </w:t>
      </w:r>
      <w:proofErr w:type="spellStart"/>
      <w:r>
        <w:t>Mignery</w:t>
      </w:r>
      <w:proofErr w:type="spellEnd"/>
      <w:r>
        <w:t xml:space="preserve"> opened discussion on having beer sales at the 2021 Butler County fair. </w:t>
      </w:r>
      <w:proofErr w:type="spellStart"/>
      <w:r>
        <w:t>Mignery</w:t>
      </w:r>
      <w:proofErr w:type="spellEnd"/>
      <w:r>
        <w:t xml:space="preserve"> has fire fighters lined up to serve the beer. The beer sales would be limited to the grandstand area, and we would need to hire an extra deputy for security. After discussion </w:t>
      </w:r>
      <w:proofErr w:type="spellStart"/>
      <w:r>
        <w:t>Mignery</w:t>
      </w:r>
      <w:proofErr w:type="spellEnd"/>
      <w:r>
        <w:t xml:space="preserve"> moved to sell beer in the grandstands for $5.00 per beer</w:t>
      </w:r>
      <w:r w:rsidR="0093329A">
        <w:t xml:space="preserve">. The motion was second by Ross. Roll call vote Turner-N; Bittner-N; Gerber-Y; Green-N; </w:t>
      </w:r>
      <w:proofErr w:type="spellStart"/>
      <w:r w:rsidR="0093329A">
        <w:t>Mignery</w:t>
      </w:r>
      <w:proofErr w:type="spellEnd"/>
      <w:r w:rsidR="0093329A">
        <w:t xml:space="preserve">-Y; Robinson-N; Ross-Y; Simpson-N; Vollmer -N and Wells-Y. Motion failed 6-4. Gerber moved to provide funds for any repairs on the dividers in the junior fair building for the 2021 fair and to pay to have the dividers rebuilt for the 2022 Butler County fair. The Butler County Farm Bureau along with Justin </w:t>
      </w:r>
      <w:proofErr w:type="spellStart"/>
      <w:r w:rsidR="0093329A">
        <w:t>Beckner</w:t>
      </w:r>
      <w:proofErr w:type="spellEnd"/>
      <w:r w:rsidR="0093329A">
        <w:t xml:space="preserve"> will provide live streaming of all the livestock shows. Farm Bureau will not have a booth and will not be hosting Fun Day at the 2021 Butler County fair. The junior fair board will have a barnyard rodeo event for </w:t>
      </w:r>
      <w:r w:rsidR="00A6624C">
        <w:t xml:space="preserve">children. Farm Bureau wants to give their members a $10.00 coupon towards admission to the Butler County fair. Gerber moved to accept the $10.00 coupon from Farm Bureau for members admission. Second by Bittner, all present voted yes. Turner reported Luann </w:t>
      </w:r>
      <w:proofErr w:type="spellStart"/>
      <w:r w:rsidR="00A6624C">
        <w:t>Gieb</w:t>
      </w:r>
      <w:proofErr w:type="spellEnd"/>
      <w:r w:rsidR="00A6624C">
        <w:t xml:space="preserve"> has agreed to be the fair veterinarian. </w:t>
      </w:r>
      <w:r w:rsidR="00BC2CBD">
        <w:t>Wells said we will have the equipment we need to scan presale tickets this year. If we do not get our own the county has equipment we can use. Gerber</w:t>
      </w:r>
      <w:r w:rsidR="009A30FF">
        <w:t xml:space="preserve"> presented quotes for rain insurance. Wells moved to pay $6294.00 for coverage on the grandstand events with $10,000.00 coverage on the grandstand events on July 26, 27 and 28 and $30,000.00 coverage on the NTPA tractor pull on July 29 and the demolition derby on July 30. </w:t>
      </w:r>
      <w:proofErr w:type="spellStart"/>
      <w:r w:rsidR="009A30FF">
        <w:t>Migneey</w:t>
      </w:r>
      <w:proofErr w:type="spellEnd"/>
      <w:r w:rsidR="009A30FF">
        <w:t xml:space="preserve"> second the motion all present voted yes. </w:t>
      </w:r>
      <w:proofErr w:type="spellStart"/>
      <w:r w:rsidR="009A30FF">
        <w:t>Mignery</w:t>
      </w:r>
      <w:proofErr w:type="spellEnd"/>
      <w:r w:rsidR="009A30FF">
        <w:t xml:space="preserve"> has checked the AED units. One is in working order and one needs a new battery. Vollmer moved to pay the Davidson family $2075.00 for operating the milking parlor at the 2021 Butler County fair. The motion was second by Wells, motion passed. Gerber moved to donate $2500.00 to the Butler County mounted patrol.</w:t>
      </w:r>
      <w:r w:rsidR="00195620">
        <w:t xml:space="preserve"> Second by Green, motion passed. Green reported </w:t>
      </w:r>
      <w:proofErr w:type="spellStart"/>
      <w:r w:rsidR="00195620">
        <w:t>Burbaker</w:t>
      </w:r>
      <w:proofErr w:type="spellEnd"/>
      <w:r w:rsidR="00195620">
        <w:t xml:space="preserve"> Feed and Grain will donate three skids of bedding for the swine show ring. Green asked about any repairs he needed to make to swine barns or wash pits. Turner told him if he made any purchases to keep the receipts for reimbursement. Gerber asked if any department needed ear tags. He will order any tags that are needed. Simpson reported the Kubota skid steer needs to be sent to Zimmer Tractor for servicing, it is running poorly. Wells </w:t>
      </w:r>
      <w:r w:rsidR="001B4116">
        <w:t xml:space="preserve">reported the Hamilton Izaak Walton, and the Seven Mile Izaak Walton will provide drivers for the courtesy carts again. With no further business </w:t>
      </w:r>
      <w:proofErr w:type="spellStart"/>
      <w:r w:rsidR="001B4116">
        <w:t>Mingery</w:t>
      </w:r>
      <w:proofErr w:type="spellEnd"/>
      <w:r w:rsidR="001B4116">
        <w:t xml:space="preserve"> moved to adjourn, second by Green. The board will meet on July 13, 2021 at 6:00 pm at the fairgrounds for their next regular meeting.</w:t>
      </w:r>
    </w:p>
    <w:sectPr w:rsidR="00EC7404" w:rsidRPr="00EC7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04"/>
    <w:rsid w:val="00195620"/>
    <w:rsid w:val="001B4116"/>
    <w:rsid w:val="0093329A"/>
    <w:rsid w:val="009649FA"/>
    <w:rsid w:val="009A30FF"/>
    <w:rsid w:val="00A6624C"/>
    <w:rsid w:val="00BC2CBD"/>
    <w:rsid w:val="00EC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417D"/>
  <w15:chartTrackingRefBased/>
  <w15:docId w15:val="{3736553C-7526-488C-BB63-CC063461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716AC0D83A9647BF26761FEA8D697B" ma:contentTypeVersion="6" ma:contentTypeDescription="Create a new document." ma:contentTypeScope="" ma:versionID="cdd463a12d6640f6f3ad18d30a4b447f">
  <xsd:schema xmlns:xsd="http://www.w3.org/2001/XMLSchema" xmlns:xs="http://www.w3.org/2001/XMLSchema" xmlns:p="http://schemas.microsoft.com/office/2006/metadata/properties" xmlns:ns2="7de7b877-e8d9-42b6-b51d-397e9aeb05f5" targetNamespace="http://schemas.microsoft.com/office/2006/metadata/properties" ma:root="true" ma:fieldsID="68174f372127371b1ab389c66cb09b7a" ns2:_="">
    <xsd:import namespace="7de7b877-e8d9-42b6-b51d-397e9aeb05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7b877-e8d9-42b6-b51d-397e9aeb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9C040-A94F-4C4A-AD4C-29F2A84AB7DA}"/>
</file>

<file path=customXml/itemProps2.xml><?xml version="1.0" encoding="utf-8"?>
<ds:datastoreItem xmlns:ds="http://schemas.openxmlformats.org/officeDocument/2006/customXml" ds:itemID="{2F7A0EEA-9B9F-4821-AC37-9C6C0C633246}"/>
</file>

<file path=customXml/itemProps3.xml><?xml version="1.0" encoding="utf-8"?>
<ds:datastoreItem xmlns:ds="http://schemas.openxmlformats.org/officeDocument/2006/customXml" ds:itemID="{1ABC71AE-129C-4628-B309-D0120EF8866E}"/>
</file>

<file path=docProps/app.xml><?xml version="1.0" encoding="utf-8"?>
<Properties xmlns="http://schemas.openxmlformats.org/officeDocument/2006/extended-properties" xmlns:vt="http://schemas.openxmlformats.org/officeDocument/2006/docPropsVTypes">
  <Template>Normal</Template>
  <TotalTime>78</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Vollmer</dc:creator>
  <cp:keywords/>
  <dc:description/>
  <cp:lastModifiedBy>David Vollmer</cp:lastModifiedBy>
  <cp:revision>1</cp:revision>
  <dcterms:created xsi:type="dcterms:W3CDTF">2021-07-13T12:09:00Z</dcterms:created>
  <dcterms:modified xsi:type="dcterms:W3CDTF">2021-07-13T13:27:00Z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0x01010056716AC0D83A9647BF26761FEA8D697B</vt:lpwstr>
  </property>
</Properties>
</file>